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E" w:rsidRPr="00A71930" w:rsidRDefault="0098026F" w:rsidP="00A3130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71930">
        <w:rPr>
          <w:rFonts w:hint="eastAsia"/>
          <w:b/>
          <w:sz w:val="36"/>
          <w:szCs w:val="36"/>
        </w:rPr>
        <w:t>办公设备申请</w:t>
      </w:r>
      <w:r w:rsidR="00DD0197" w:rsidRPr="00A71930">
        <w:rPr>
          <w:rFonts w:hint="eastAsia"/>
          <w:b/>
          <w:sz w:val="36"/>
          <w:szCs w:val="36"/>
        </w:rPr>
        <w:t>书</w:t>
      </w:r>
      <w:r w:rsidR="00A71930" w:rsidRPr="00A71930">
        <w:rPr>
          <w:rFonts w:hint="eastAsia"/>
          <w:b/>
          <w:sz w:val="36"/>
          <w:szCs w:val="36"/>
        </w:rPr>
        <w:t>主要内容</w:t>
      </w:r>
    </w:p>
    <w:p w:rsidR="00497F2F" w:rsidRDefault="00497F2F" w:rsidP="00A31305">
      <w:pPr>
        <w:jc w:val="center"/>
      </w:pPr>
    </w:p>
    <w:p w:rsidR="00AF74CD" w:rsidRPr="00A71930" w:rsidRDefault="00AF74CD" w:rsidP="00AB205C">
      <w:pPr>
        <w:ind w:firstLineChars="200" w:firstLine="600"/>
        <w:rPr>
          <w:rFonts w:asciiTheme="minorEastAsia" w:eastAsiaTheme="minorEastAsia" w:hAnsiTheme="minorEastAsia"/>
        </w:rPr>
      </w:pPr>
      <w:r w:rsidRPr="00A71930">
        <w:rPr>
          <w:rFonts w:asciiTheme="minorEastAsia" w:eastAsiaTheme="minorEastAsia" w:hAnsiTheme="minorEastAsia" w:hint="eastAsia"/>
        </w:rPr>
        <w:t>申请书中必须有以下</w:t>
      </w:r>
      <w:r w:rsidR="00EE29B9">
        <w:rPr>
          <w:rFonts w:asciiTheme="minorEastAsia" w:eastAsiaTheme="minorEastAsia" w:hAnsiTheme="minorEastAsia" w:hint="eastAsia"/>
        </w:rPr>
        <w:t>内容</w:t>
      </w:r>
      <w:r w:rsidRPr="00A71930">
        <w:rPr>
          <w:rFonts w:asciiTheme="minorEastAsia" w:eastAsiaTheme="minorEastAsia" w:hAnsiTheme="minorEastAsia" w:hint="eastAsia"/>
        </w:rPr>
        <w:t>：</w:t>
      </w:r>
    </w:p>
    <w:p w:rsidR="00AF74CD" w:rsidRPr="00A71930" w:rsidRDefault="00AF74CD" w:rsidP="00AB205C">
      <w:pPr>
        <w:ind w:firstLineChars="200" w:firstLine="600"/>
        <w:rPr>
          <w:rFonts w:asciiTheme="minorEastAsia" w:eastAsiaTheme="minorEastAsia" w:hAnsiTheme="minorEastAsia"/>
        </w:rPr>
      </w:pPr>
      <w:r w:rsidRPr="00A71930">
        <w:rPr>
          <w:rFonts w:asciiTheme="minorEastAsia" w:eastAsiaTheme="minorEastAsia" w:hAnsiTheme="minorEastAsia" w:hint="eastAsia"/>
        </w:rPr>
        <w:t>1、</w:t>
      </w:r>
      <w:r w:rsidR="009E7A47" w:rsidRPr="00A71930">
        <w:rPr>
          <w:rFonts w:asciiTheme="minorEastAsia" w:eastAsiaTheme="minorEastAsia" w:hAnsiTheme="minorEastAsia" w:hint="eastAsia"/>
        </w:rPr>
        <w:t>部门</w:t>
      </w:r>
      <w:r w:rsidR="00497F2F" w:rsidRPr="00A71930">
        <w:rPr>
          <w:rFonts w:asciiTheme="minorEastAsia" w:eastAsiaTheme="minorEastAsia" w:hAnsiTheme="minorEastAsia" w:hint="eastAsia"/>
        </w:rPr>
        <w:t>机构</w:t>
      </w:r>
      <w:r w:rsidR="003912A1" w:rsidRPr="00A71930">
        <w:rPr>
          <w:rFonts w:asciiTheme="minorEastAsia" w:eastAsiaTheme="minorEastAsia" w:hAnsiTheme="minorEastAsia" w:hint="eastAsia"/>
        </w:rPr>
        <w:t>组成</w:t>
      </w:r>
      <w:r w:rsidR="00497F2F" w:rsidRPr="00A71930">
        <w:rPr>
          <w:rFonts w:asciiTheme="minorEastAsia" w:eastAsiaTheme="minorEastAsia" w:hAnsiTheme="minorEastAsia" w:hint="eastAsia"/>
        </w:rPr>
        <w:t>、</w:t>
      </w:r>
      <w:r w:rsidR="00D4269A" w:rsidRPr="00A71930">
        <w:rPr>
          <w:rFonts w:asciiTheme="minorEastAsia" w:eastAsiaTheme="minorEastAsia" w:hAnsiTheme="minorEastAsia" w:hint="eastAsia"/>
        </w:rPr>
        <w:t>工作</w:t>
      </w:r>
      <w:r w:rsidR="00497F2F" w:rsidRPr="00A71930">
        <w:rPr>
          <w:rFonts w:asciiTheme="minorEastAsia" w:eastAsiaTheme="minorEastAsia" w:hAnsiTheme="minorEastAsia" w:hint="eastAsia"/>
        </w:rPr>
        <w:t>人员</w:t>
      </w:r>
      <w:r w:rsidR="00D4269A" w:rsidRPr="00A71930">
        <w:rPr>
          <w:rFonts w:asciiTheme="minorEastAsia" w:eastAsiaTheme="minorEastAsia" w:hAnsiTheme="minorEastAsia" w:hint="eastAsia"/>
        </w:rPr>
        <w:t>（不含工勤人员）</w:t>
      </w:r>
      <w:r w:rsidR="00497F2F" w:rsidRPr="00A71930">
        <w:rPr>
          <w:rFonts w:asciiTheme="minorEastAsia" w:eastAsiaTheme="minorEastAsia" w:hAnsiTheme="minorEastAsia" w:hint="eastAsia"/>
        </w:rPr>
        <w:t>配置情况</w:t>
      </w:r>
      <w:r w:rsidRPr="00A71930">
        <w:rPr>
          <w:rFonts w:asciiTheme="minorEastAsia" w:eastAsiaTheme="minorEastAsia" w:hAnsiTheme="minorEastAsia" w:hint="eastAsia"/>
        </w:rPr>
        <w:t>。</w:t>
      </w:r>
    </w:p>
    <w:p w:rsidR="0098026F" w:rsidRPr="00A71930" w:rsidRDefault="00AF74CD" w:rsidP="00AB205C">
      <w:pPr>
        <w:ind w:firstLineChars="200" w:firstLine="600"/>
        <w:rPr>
          <w:rFonts w:asciiTheme="minorEastAsia" w:eastAsiaTheme="minorEastAsia" w:hAnsiTheme="minorEastAsia"/>
        </w:rPr>
      </w:pPr>
      <w:r w:rsidRPr="00A71930">
        <w:rPr>
          <w:rFonts w:asciiTheme="minorEastAsia" w:eastAsiaTheme="minorEastAsia" w:hAnsiTheme="minorEastAsia" w:hint="eastAsia"/>
        </w:rPr>
        <w:t>2、原有办公设备配置情况，申请办公设备的原因。</w:t>
      </w:r>
    </w:p>
    <w:p w:rsidR="00FC6D80" w:rsidRDefault="00AF74CD" w:rsidP="00FC6D80">
      <w:pPr>
        <w:ind w:firstLineChars="200" w:firstLine="600"/>
        <w:rPr>
          <w:rFonts w:asciiTheme="minorEastAsia" w:eastAsiaTheme="minorEastAsia" w:hAnsiTheme="minorEastAsia"/>
        </w:rPr>
      </w:pPr>
      <w:r w:rsidRPr="00A71930">
        <w:rPr>
          <w:rFonts w:asciiTheme="minorEastAsia" w:eastAsiaTheme="minorEastAsia" w:hAnsiTheme="minorEastAsia" w:hint="eastAsia"/>
        </w:rPr>
        <w:t>3、</w:t>
      </w:r>
      <w:r w:rsidR="00413A0F" w:rsidRPr="00A71930">
        <w:rPr>
          <w:rFonts w:asciiTheme="minorEastAsia" w:eastAsiaTheme="minorEastAsia" w:hAnsiTheme="minorEastAsia" w:hint="eastAsia"/>
        </w:rPr>
        <w:t>申请办公设备的经费来源</w:t>
      </w:r>
      <w:r w:rsidR="009E7A47" w:rsidRPr="00A71930">
        <w:rPr>
          <w:rFonts w:asciiTheme="minorEastAsia" w:eastAsiaTheme="minorEastAsia" w:hAnsiTheme="minorEastAsia" w:hint="eastAsia"/>
        </w:rPr>
        <w:t>（</w:t>
      </w:r>
      <w:r w:rsidR="007448B9">
        <w:rPr>
          <w:rFonts w:asciiTheme="minorEastAsia" w:eastAsiaTheme="minorEastAsia" w:hAnsiTheme="minorEastAsia" w:hint="eastAsia"/>
        </w:rPr>
        <w:t>申请部门的某项资金</w:t>
      </w:r>
      <w:r w:rsidR="009E7A47" w:rsidRPr="00A71930">
        <w:rPr>
          <w:rFonts w:asciiTheme="minorEastAsia" w:eastAsiaTheme="minorEastAsia" w:hAnsiTheme="minorEastAsia" w:hint="eastAsia"/>
        </w:rPr>
        <w:t>）</w:t>
      </w:r>
      <w:r w:rsidR="00413A0F" w:rsidRPr="00A71930">
        <w:rPr>
          <w:rFonts w:asciiTheme="minorEastAsia" w:eastAsiaTheme="minorEastAsia" w:hAnsiTheme="minorEastAsia" w:hint="eastAsia"/>
        </w:rPr>
        <w:t>。</w:t>
      </w:r>
    </w:p>
    <w:p w:rsidR="00FC6D80" w:rsidRPr="00A71930" w:rsidRDefault="00FC6D80" w:rsidP="00FC6D80">
      <w:pPr>
        <w:ind w:firstLineChars="200" w:firstLine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4、部门领导签字、盖章，填写申请日期。</w:t>
      </w:r>
    </w:p>
    <w:p w:rsidR="00A31305" w:rsidRPr="00FC6D80" w:rsidRDefault="00A31305" w:rsidP="00A31305">
      <w:pPr>
        <w:ind w:firstLine="600"/>
        <w:rPr>
          <w:rFonts w:asciiTheme="minorEastAsia" w:eastAsiaTheme="minorEastAsia" w:hAnsiTheme="minorEastAsia"/>
        </w:rPr>
      </w:pPr>
    </w:p>
    <w:tbl>
      <w:tblPr>
        <w:tblStyle w:val="a3"/>
        <w:tblW w:w="4821" w:type="pct"/>
        <w:jc w:val="center"/>
        <w:tblLook w:val="04A0" w:firstRow="1" w:lastRow="0" w:firstColumn="1" w:lastColumn="0" w:noHBand="0" w:noVBand="1"/>
      </w:tblPr>
      <w:tblGrid>
        <w:gridCol w:w="757"/>
        <w:gridCol w:w="1277"/>
        <w:gridCol w:w="1277"/>
        <w:gridCol w:w="757"/>
        <w:gridCol w:w="757"/>
        <w:gridCol w:w="1539"/>
        <w:gridCol w:w="1539"/>
        <w:gridCol w:w="1702"/>
      </w:tblGrid>
      <w:tr w:rsidR="00E05F09" w:rsidRPr="00A71930" w:rsidTr="00047ACF">
        <w:trPr>
          <w:jc w:val="center"/>
        </w:trPr>
        <w:tc>
          <w:tcPr>
            <w:tcW w:w="394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665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设备名称</w:t>
            </w:r>
          </w:p>
        </w:tc>
        <w:tc>
          <w:tcPr>
            <w:tcW w:w="665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主要参数</w:t>
            </w:r>
          </w:p>
        </w:tc>
        <w:tc>
          <w:tcPr>
            <w:tcW w:w="394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394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801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单价（元）</w:t>
            </w:r>
          </w:p>
        </w:tc>
        <w:tc>
          <w:tcPr>
            <w:tcW w:w="801" w:type="pct"/>
          </w:tcPr>
          <w:p w:rsidR="00E05F09" w:rsidRPr="00A71930" w:rsidRDefault="00E05F09" w:rsidP="00074B6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小计（元）</w:t>
            </w:r>
          </w:p>
        </w:tc>
        <w:tc>
          <w:tcPr>
            <w:tcW w:w="886" w:type="pct"/>
          </w:tcPr>
          <w:p w:rsidR="00E05F09" w:rsidRPr="00A71930" w:rsidRDefault="00E05F09" w:rsidP="00047AC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930">
              <w:rPr>
                <w:rFonts w:asciiTheme="minorEastAsia" w:eastAsiaTheme="minorEastAsia" w:hAnsiTheme="minorEastAsia" w:hint="eastAsia"/>
                <w:sz w:val="24"/>
              </w:rPr>
              <w:t>参考品牌型号</w:t>
            </w:r>
          </w:p>
        </w:tc>
      </w:tr>
      <w:tr w:rsidR="00E05F09" w:rsidRPr="00A31305" w:rsidTr="00047ACF">
        <w:trPr>
          <w:jc w:val="center"/>
        </w:trPr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F09" w:rsidRPr="00A31305" w:rsidTr="00047ACF">
        <w:trPr>
          <w:jc w:val="center"/>
        </w:trPr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F09" w:rsidRPr="00A31305" w:rsidTr="00047ACF">
        <w:trPr>
          <w:jc w:val="center"/>
        </w:trPr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F09" w:rsidRPr="00A31305" w:rsidTr="00047ACF">
        <w:trPr>
          <w:jc w:val="center"/>
        </w:trPr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5F09" w:rsidRPr="00A31305" w:rsidTr="00047ACF">
        <w:trPr>
          <w:jc w:val="center"/>
        </w:trPr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5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1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6" w:type="pct"/>
          </w:tcPr>
          <w:p w:rsidR="00E05F09" w:rsidRPr="00A31305" w:rsidRDefault="00E05F09" w:rsidP="00A3130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31305" w:rsidRDefault="00A31305" w:rsidP="00A31305">
      <w:pPr>
        <w:ind w:firstLine="600"/>
      </w:pPr>
    </w:p>
    <w:p w:rsidR="00FC6D80" w:rsidRPr="00EE06D6" w:rsidRDefault="00FC6D80" w:rsidP="00EE06D6">
      <w:pPr>
        <w:ind w:firstLineChars="200" w:firstLine="602"/>
        <w:rPr>
          <w:b/>
        </w:rPr>
      </w:pPr>
      <w:r w:rsidRPr="00EE06D6">
        <w:rPr>
          <w:rFonts w:hint="eastAsia"/>
          <w:b/>
        </w:rPr>
        <w:t>注：</w:t>
      </w:r>
    </w:p>
    <w:p w:rsidR="004E0A40" w:rsidRDefault="00BE54D4" w:rsidP="00FC6D80">
      <w:pPr>
        <w:ind w:firstLineChars="200" w:firstLine="600"/>
      </w:pPr>
      <w:r>
        <w:rPr>
          <w:rFonts w:hint="eastAsia"/>
        </w:rPr>
        <w:t>国有资产管理处对各部门申请的办公设备有审核权，对于</w:t>
      </w:r>
      <w:r w:rsidR="00FC6D80">
        <w:rPr>
          <w:rFonts w:hint="eastAsia"/>
        </w:rPr>
        <w:t>超出《河南省省级行政事业单位通用资产配置标准》</w:t>
      </w:r>
      <w:r w:rsidR="00E20C7C">
        <w:rPr>
          <w:rFonts w:hint="eastAsia"/>
        </w:rPr>
        <w:t>（配置标准查询链接：</w:t>
      </w:r>
      <w:r w:rsidR="00E20C7C" w:rsidRPr="00E20C7C">
        <w:t>http://www.hncz.gov.cn/sitegroup/root/html/4aef14082b19e766012b2798f0680137/20110328111821467.html</w:t>
      </w:r>
      <w:r w:rsidR="00E20C7C">
        <w:rPr>
          <w:rFonts w:hint="eastAsia"/>
        </w:rPr>
        <w:t>）</w:t>
      </w:r>
      <w:r w:rsidR="00FC6D80">
        <w:rPr>
          <w:rFonts w:hint="eastAsia"/>
        </w:rPr>
        <w:t>的</w:t>
      </w:r>
      <w:r w:rsidR="00DD46DE">
        <w:rPr>
          <w:rFonts w:hint="eastAsia"/>
        </w:rPr>
        <w:t>办公设备</w:t>
      </w:r>
      <w:r w:rsidR="00FC6D80">
        <w:rPr>
          <w:rFonts w:hint="eastAsia"/>
        </w:rPr>
        <w:t>，一律不予购买</w:t>
      </w:r>
      <w:r>
        <w:rPr>
          <w:rFonts w:hint="eastAsia"/>
        </w:rPr>
        <w:t>！</w:t>
      </w:r>
    </w:p>
    <w:sectPr w:rsidR="004E0A40" w:rsidSect="00B260E6"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CD"/>
    <w:rsid w:val="00047ACF"/>
    <w:rsid w:val="0005784F"/>
    <w:rsid w:val="00074B6C"/>
    <w:rsid w:val="00075E07"/>
    <w:rsid w:val="00152B42"/>
    <w:rsid w:val="001D4219"/>
    <w:rsid w:val="00200F33"/>
    <w:rsid w:val="002D7E3E"/>
    <w:rsid w:val="003912A1"/>
    <w:rsid w:val="00413A0F"/>
    <w:rsid w:val="00497F2F"/>
    <w:rsid w:val="004E0A40"/>
    <w:rsid w:val="0054458D"/>
    <w:rsid w:val="005B723E"/>
    <w:rsid w:val="006B2E5F"/>
    <w:rsid w:val="006E5A5E"/>
    <w:rsid w:val="007448B9"/>
    <w:rsid w:val="007723CD"/>
    <w:rsid w:val="00863531"/>
    <w:rsid w:val="0098026F"/>
    <w:rsid w:val="009E7A47"/>
    <w:rsid w:val="00A31305"/>
    <w:rsid w:val="00A31F9B"/>
    <w:rsid w:val="00A71930"/>
    <w:rsid w:val="00AB205C"/>
    <w:rsid w:val="00AF74CD"/>
    <w:rsid w:val="00B12F41"/>
    <w:rsid w:val="00B260E6"/>
    <w:rsid w:val="00BE54D4"/>
    <w:rsid w:val="00D2000B"/>
    <w:rsid w:val="00D4269A"/>
    <w:rsid w:val="00D65111"/>
    <w:rsid w:val="00DC22B4"/>
    <w:rsid w:val="00DD0197"/>
    <w:rsid w:val="00DD46DE"/>
    <w:rsid w:val="00E05F09"/>
    <w:rsid w:val="00E20C7C"/>
    <w:rsid w:val="00EE06D6"/>
    <w:rsid w:val="00EE29B9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2"/>
    <w:pPr>
      <w:widowControl w:val="0"/>
      <w:jc w:val="both"/>
    </w:pPr>
    <w:rPr>
      <w:rFonts w:ascii="Times New Roman" w:eastAsia="仿宋_GB2312" w:hAnsi="Times New Roman"/>
      <w:sz w:val="30"/>
      <w:szCs w:val="24"/>
    </w:rPr>
  </w:style>
  <w:style w:type="paragraph" w:styleId="3">
    <w:name w:val="heading 3"/>
    <w:basedOn w:val="a"/>
    <w:link w:val="3Char"/>
    <w:uiPriority w:val="9"/>
    <w:qFormat/>
    <w:rsid w:val="00152B4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52B42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3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2"/>
    <w:pPr>
      <w:widowControl w:val="0"/>
      <w:jc w:val="both"/>
    </w:pPr>
    <w:rPr>
      <w:rFonts w:ascii="Times New Roman" w:eastAsia="仿宋_GB2312" w:hAnsi="Times New Roman"/>
      <w:sz w:val="30"/>
      <w:szCs w:val="24"/>
    </w:rPr>
  </w:style>
  <w:style w:type="paragraph" w:styleId="3">
    <w:name w:val="heading 3"/>
    <w:basedOn w:val="a"/>
    <w:link w:val="3Char"/>
    <w:uiPriority w:val="9"/>
    <w:qFormat/>
    <w:rsid w:val="00152B4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52B42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A3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</cp:revision>
  <dcterms:created xsi:type="dcterms:W3CDTF">2015-07-01T09:31:00Z</dcterms:created>
  <dcterms:modified xsi:type="dcterms:W3CDTF">2015-07-01T09:31:00Z</dcterms:modified>
</cp:coreProperties>
</file>